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F2" w:rsidRPr="00561BBA" w:rsidRDefault="00A545F2" w:rsidP="00561BB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19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- Carta do Algarve (Ponta de Sagres a Vilamoura).</w:t>
      </w:r>
    </w:p>
    <w:p w:rsidR="00A545F2" w:rsidRPr="00561BBA" w:rsidRDefault="00A545F2" w:rsidP="00561BB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1 </w:t>
      </w:r>
    </w:p>
    <w:p w:rsidR="00A545F2" w:rsidRPr="00561BBA" w:rsidRDefault="00A545F2" w:rsidP="00561BBA">
      <w:pPr>
        <w:spacing w:before="240" w:after="0" w:line="331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Às 2100 horas do dia 25 de Julho de 2002 navega, com Pa=185, à velocidade de superfície é de 10 nós, na posição definida pelas seguintes linhas de posição</w:t>
      </w:r>
    </w:p>
    <w:p w:rsidR="00A545F2" w:rsidRPr="00561BBA" w:rsidRDefault="00A545F2" w:rsidP="00561BB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6"/>
          <w:szCs w:val="6"/>
          <w:lang w:eastAsia="pt-PT"/>
        </w:rPr>
        <w:t> </w:t>
      </w:r>
    </w:p>
    <w:p w:rsidR="00A545F2" w:rsidRPr="00561BBA" w:rsidRDefault="00A545F2" w:rsidP="00561BBA">
      <w:pPr>
        <w:spacing w:after="0" w:line="331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561BBA">
        <w:rPr>
          <w:rFonts w:ascii="Arial" w:eastAsia="Times New Roman" w:hAnsi="Arial" w:cs="Arial"/>
          <w:sz w:val="20"/>
          <w:szCs w:val="20"/>
          <w:lang w:eastAsia="pt-PT"/>
        </w:rPr>
        <w:t>Zv</w:t>
      </w:r>
      <w:proofErr w:type="spellEnd"/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561BBA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da Ponta da Piedade - 180</w:t>
      </w:r>
    </w:p>
    <w:p w:rsidR="00A545F2" w:rsidRPr="00561BBA" w:rsidRDefault="00A545F2" w:rsidP="00561BBA">
      <w:pPr>
        <w:spacing w:after="0" w:line="331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Sonda reduzida - 50 metros</w:t>
      </w:r>
    </w:p>
    <w:p w:rsidR="00A545F2" w:rsidRPr="00561BBA" w:rsidRDefault="00A545F2" w:rsidP="00561BBA">
      <w:pPr>
        <w:spacing w:before="20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561BB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Determine o </w:t>
      </w:r>
      <w:proofErr w:type="spellStart"/>
      <w:r w:rsidRPr="00561BBA">
        <w:rPr>
          <w:rFonts w:ascii="Arial" w:eastAsia="Times New Roman" w:hAnsi="Arial" w:cs="Arial"/>
          <w:sz w:val="20"/>
          <w:szCs w:val="20"/>
          <w:lang w:eastAsia="pt-PT"/>
        </w:rPr>
        <w:t>Za</w:t>
      </w:r>
      <w:proofErr w:type="spellEnd"/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ao </w:t>
      </w:r>
      <w:r w:rsidRPr="00561BBA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de dois relâmpagos curtos brancos que avista na sua alheta de bombordo.</w:t>
      </w:r>
    </w:p>
    <w:p w:rsidR="00A545F2" w:rsidRPr="00561BBA" w:rsidRDefault="00A545F2" w:rsidP="00561BB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A545F2" w:rsidRPr="00561BBA" w:rsidRDefault="00A545F2" w:rsidP="00561BBA">
      <w:pPr>
        <w:spacing w:before="20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561BB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Sabendo que a direcção da corrente é 185 com uma velocidade de 3 nós, determine o </w:t>
      </w:r>
      <w:proofErr w:type="spellStart"/>
      <w:r w:rsidRPr="00561BBA">
        <w:rPr>
          <w:rFonts w:ascii="Arial" w:eastAsia="Times New Roman" w:hAnsi="Arial" w:cs="Arial"/>
          <w:sz w:val="20"/>
          <w:szCs w:val="20"/>
          <w:lang w:eastAsia="pt-PT"/>
        </w:rPr>
        <w:t>Zm</w:t>
      </w:r>
      <w:proofErr w:type="spellEnd"/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do </w:t>
      </w:r>
      <w:r w:rsidRPr="00561BBA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de </w:t>
      </w:r>
      <w:proofErr w:type="spellStart"/>
      <w:r w:rsidRPr="00561BBA">
        <w:rPr>
          <w:rFonts w:ascii="Arial" w:eastAsia="Times New Roman" w:hAnsi="Arial" w:cs="Arial"/>
          <w:sz w:val="20"/>
          <w:szCs w:val="20"/>
          <w:lang w:eastAsia="pt-PT"/>
        </w:rPr>
        <w:t>Alfanzina</w:t>
      </w:r>
      <w:proofErr w:type="spellEnd"/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às 2135.</w:t>
      </w:r>
    </w:p>
    <w:p w:rsidR="00A545F2" w:rsidRPr="00561BBA" w:rsidRDefault="00A545F2" w:rsidP="00561BB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A545F2" w:rsidRPr="00561BBA" w:rsidRDefault="00A545F2" w:rsidP="00561BBA">
      <w:pPr>
        <w:spacing w:before="20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Times New Roman" w:eastAsia="Times New Roman" w:hAnsi="Times New Roman" w:cs="Times New Roman"/>
          <w:sz w:val="20"/>
          <w:szCs w:val="20"/>
          <w:lang w:eastAsia="pt-PT"/>
        </w:rPr>
        <w:t>3.</w:t>
      </w:r>
      <w:r w:rsidRPr="00561BB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Sabendo que às 2144 alterou o rumo para 089, passando a fazer uma velocidade verdadeira de 10 nós, determine a que </w:t>
      </w:r>
      <w:proofErr w:type="gramStart"/>
      <w:r w:rsidRPr="00561BBA">
        <w:rPr>
          <w:rFonts w:ascii="Arial" w:eastAsia="Times New Roman" w:hAnsi="Arial" w:cs="Arial"/>
          <w:sz w:val="20"/>
          <w:szCs w:val="20"/>
          <w:lang w:eastAsia="pt-PT"/>
        </w:rPr>
        <w:t>horas avistou</w:t>
      </w:r>
      <w:proofErr w:type="gramEnd"/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o Farol de </w:t>
      </w:r>
      <w:proofErr w:type="spellStart"/>
      <w:r w:rsidRPr="00561BBA">
        <w:rPr>
          <w:rFonts w:ascii="Arial" w:eastAsia="Times New Roman" w:hAnsi="Arial" w:cs="Arial"/>
          <w:sz w:val="20"/>
          <w:szCs w:val="20"/>
          <w:lang w:eastAsia="pt-PT"/>
        </w:rPr>
        <w:t>Alfanzina</w:t>
      </w:r>
      <w:proofErr w:type="spellEnd"/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por Norte Verdadeiro.</w:t>
      </w:r>
    </w:p>
    <w:p w:rsidR="00A545F2" w:rsidRPr="00561BBA" w:rsidRDefault="00A545F2" w:rsidP="00561BB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A545F2" w:rsidRPr="00561BBA" w:rsidRDefault="00A545F2" w:rsidP="00561BBA">
      <w:pPr>
        <w:spacing w:before="20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Times New Roman" w:eastAsia="Times New Roman" w:hAnsi="Times New Roman" w:cs="Times New Roman"/>
          <w:sz w:val="20"/>
          <w:szCs w:val="20"/>
          <w:lang w:eastAsia="pt-PT"/>
        </w:rPr>
        <w:t>4.</w:t>
      </w:r>
      <w:r w:rsidRPr="00561BB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>Determine a proa verdadeira e velocidade de superfície que passou a praticar.</w:t>
      </w:r>
    </w:p>
    <w:p w:rsidR="00A545F2" w:rsidRPr="00561BBA" w:rsidRDefault="00A545F2" w:rsidP="00561BB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A545F2" w:rsidRPr="00561BBA" w:rsidRDefault="00A545F2" w:rsidP="00561BBA">
      <w:pPr>
        <w:spacing w:before="20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Times New Roman" w:eastAsia="Times New Roman" w:hAnsi="Times New Roman" w:cs="Times New Roman"/>
          <w:sz w:val="20"/>
          <w:szCs w:val="20"/>
          <w:lang w:eastAsia="pt-PT"/>
        </w:rPr>
        <w:t>5.</w:t>
      </w:r>
      <w:r w:rsidRPr="00561BB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>Determine o abatimento às 2250.</w:t>
      </w:r>
    </w:p>
    <w:p w:rsidR="00A545F2" w:rsidRPr="00561BBA" w:rsidRDefault="00A545F2" w:rsidP="00561BB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A545F2" w:rsidRPr="00561BBA" w:rsidRDefault="00A545F2" w:rsidP="00561BBA">
      <w:pPr>
        <w:spacing w:before="200" w:after="0" w:line="30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Times New Roman" w:eastAsia="Times New Roman" w:hAnsi="Times New Roman" w:cs="Times New Roman"/>
          <w:sz w:val="20"/>
          <w:szCs w:val="20"/>
          <w:lang w:eastAsia="pt-PT"/>
        </w:rPr>
        <w:t>6.</w:t>
      </w:r>
      <w:r w:rsidRPr="00561BBA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Suponha que na posição determinada no momento obtido na questão 3 resolveu rumar a Albufeira. Determine o qual a </w:t>
      </w:r>
      <w:proofErr w:type="spellStart"/>
      <w:r w:rsidRPr="00561BBA">
        <w:rPr>
          <w:rFonts w:ascii="Arial" w:eastAsia="Times New Roman" w:hAnsi="Arial" w:cs="Arial"/>
          <w:sz w:val="20"/>
          <w:szCs w:val="20"/>
          <w:lang w:eastAsia="pt-PT"/>
        </w:rPr>
        <w:t>Pv</w:t>
      </w:r>
      <w:proofErr w:type="spellEnd"/>
      <w:r w:rsidRPr="00561BBA">
        <w:rPr>
          <w:rFonts w:ascii="Arial" w:eastAsia="Times New Roman" w:hAnsi="Arial" w:cs="Arial"/>
          <w:sz w:val="20"/>
          <w:szCs w:val="20"/>
          <w:lang w:eastAsia="pt-PT"/>
        </w:rPr>
        <w:t xml:space="preserve"> e Vs de forma a estar a 3 milhas a Sul do farol de Albufeira às 2350.</w:t>
      </w:r>
    </w:p>
    <w:p w:rsidR="00A545F2" w:rsidRPr="00A545F2" w:rsidRDefault="00A545F2" w:rsidP="00561BBA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61BBA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FF59B8" w:rsidRPr="00A545F2" w:rsidRDefault="00FF59B8" w:rsidP="00A545F2"/>
    <w:p w:rsidR="00A545F2" w:rsidRPr="00A545F2" w:rsidRDefault="00A545F2" w:rsidP="00A545F2"/>
    <w:p w:rsidR="00A545F2" w:rsidRPr="00A545F2" w:rsidRDefault="00A545F2" w:rsidP="00A545F2"/>
    <w:p w:rsidR="00A545F2" w:rsidRPr="00A545F2" w:rsidRDefault="00A545F2" w:rsidP="00A545F2"/>
    <w:p w:rsidR="00A545F2" w:rsidRPr="00A545F2" w:rsidRDefault="00A545F2" w:rsidP="00A545F2"/>
    <w:p w:rsidR="00A545F2" w:rsidRPr="00A545F2" w:rsidRDefault="00A545F2" w:rsidP="00A545F2"/>
    <w:p w:rsidR="00A545F2" w:rsidRPr="00A545F2" w:rsidRDefault="00A545F2" w:rsidP="00A545F2"/>
    <w:p w:rsidR="00A545F2" w:rsidRPr="00A545F2" w:rsidRDefault="00A545F2" w:rsidP="00A545F2"/>
    <w:p w:rsidR="00A545F2" w:rsidRPr="00A545F2" w:rsidRDefault="00A545F2" w:rsidP="00A545F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19</w:t>
      </w:r>
    </w:p>
    <w:p w:rsidR="00A545F2" w:rsidRPr="00A545F2" w:rsidRDefault="00A545F2" w:rsidP="00A545F2">
      <w:pPr>
        <w:spacing w:after="0" w:line="240" w:lineRule="auto"/>
        <w:ind w:left="36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1</w:t>
      </w:r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073</w:t>
      </w:r>
    </w:p>
    <w:p w:rsidR="00A545F2" w:rsidRPr="00A545F2" w:rsidRDefault="00A545F2" w:rsidP="00A545F2">
      <w:pPr>
        <w:spacing w:after="0" w:line="240" w:lineRule="auto"/>
        <w:ind w:left="36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>2</w:t>
      </w:r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>Zm</w:t>
      </w:r>
      <w:proofErr w:type="spellEnd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047</w:t>
      </w:r>
    </w:p>
    <w:p w:rsidR="00A545F2" w:rsidRPr="00A545F2" w:rsidRDefault="00A545F2" w:rsidP="00A545F2">
      <w:pPr>
        <w:spacing w:after="0" w:line="240" w:lineRule="auto"/>
        <w:ind w:left="36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2</w:t>
      </w:r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Hora = 2252</w:t>
      </w:r>
    </w:p>
    <w:p w:rsidR="00A545F2" w:rsidRPr="00A545F2" w:rsidRDefault="00A545F2" w:rsidP="00A545F2">
      <w:pPr>
        <w:spacing w:after="0" w:line="240" w:lineRule="auto"/>
        <w:ind w:left="36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4</w:t>
      </w:r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073.2     Vs = 10,65 nós</w:t>
      </w:r>
    </w:p>
    <w:p w:rsidR="00A545F2" w:rsidRPr="00A545F2" w:rsidRDefault="00A545F2" w:rsidP="00A545F2">
      <w:pPr>
        <w:spacing w:after="0" w:line="240" w:lineRule="auto"/>
        <w:ind w:left="36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5</w:t>
      </w:r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>Ab</w:t>
      </w:r>
      <w:proofErr w:type="spellEnd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16ºEB</w:t>
      </w:r>
    </w:p>
    <w:p w:rsidR="00A545F2" w:rsidRPr="00A545F2" w:rsidRDefault="00A545F2" w:rsidP="00A545F2">
      <w:pPr>
        <w:spacing w:after="0" w:line="240" w:lineRule="auto"/>
        <w:ind w:left="360" w:right="-5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6</w:t>
      </w:r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A545F2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035,5    Vs = 15.5nós</w:t>
      </w:r>
    </w:p>
    <w:p w:rsidR="00A545F2" w:rsidRPr="00A545F2" w:rsidRDefault="00A545F2" w:rsidP="00A545F2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545F2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 </w:t>
      </w:r>
    </w:p>
    <w:p w:rsidR="00A545F2" w:rsidRPr="00A545F2" w:rsidRDefault="00A545F2" w:rsidP="00A545F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A545F2">
        <w:rPr>
          <w:rFonts w:ascii="Comic Sans MS" w:eastAsia="Times New Roman" w:hAnsi="Comic Sans MS" w:cs="Times New Roman"/>
          <w:sz w:val="24"/>
          <w:szCs w:val="24"/>
          <w:lang w:eastAsia="pt-PT"/>
        </w:rPr>
        <w:t> </w:t>
      </w:r>
    </w:p>
    <w:p w:rsidR="00A545F2" w:rsidRPr="00A545F2" w:rsidRDefault="00A545F2" w:rsidP="00A545F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bookmarkStart w:id="0" w:name="_GoBack"/>
      <w:r w:rsidRPr="00A545F2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-3810</wp:posOffset>
            </wp:positionH>
            <wp:positionV relativeFrom="page">
              <wp:posOffset>2990850</wp:posOffset>
            </wp:positionV>
            <wp:extent cx="2786400" cy="2113200"/>
            <wp:effectExtent l="0" t="0" r="0" b="1905"/>
            <wp:wrapTight wrapText="bothSides">
              <wp:wrapPolygon edited="0">
                <wp:start x="0" y="0"/>
                <wp:lineTo x="0" y="21425"/>
                <wp:lineTo x="21413" y="21425"/>
                <wp:lineTo x="21413" y="0"/>
                <wp:lineTo x="0" y="0"/>
              </wp:wrapPolygon>
            </wp:wrapTight>
            <wp:docPr id="1" name="Imagem 1" descr="http://www.navegacao-recreio.com.pt/images/Teste%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vegacao-recreio.com.pt/images/Teste%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21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545F2" w:rsidRPr="00A545F2" w:rsidRDefault="00A545F2" w:rsidP="00A545F2"/>
    <w:sectPr w:rsidR="00A545F2" w:rsidRPr="00A545F2" w:rsidSect="00422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5F2"/>
    <w:rsid w:val="0031243F"/>
    <w:rsid w:val="00422183"/>
    <w:rsid w:val="00561BBA"/>
    <w:rsid w:val="007F4AF3"/>
    <w:rsid w:val="00914400"/>
    <w:rsid w:val="00A545F2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5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5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4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2011-01-18T18:07:00Z</dcterms:created>
  <dcterms:modified xsi:type="dcterms:W3CDTF">2011-08-26T11:50:00Z</dcterms:modified>
</cp:coreProperties>
</file>